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3D" w:rsidRDefault="00C97A66">
      <w:r w:rsidRPr="00AC3C52">
        <w:rPr>
          <w:rFonts w:ascii="Calibri" w:hAnsi="Calibri"/>
          <w:noProof/>
          <w:lang w:eastAsia="pl-PL"/>
        </w:rPr>
        <w:drawing>
          <wp:inline distT="0" distB="0" distL="0" distR="0">
            <wp:extent cx="5760720" cy="790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66" w:rsidRPr="00F72CE9" w:rsidRDefault="00C97A66" w:rsidP="00C97A66">
      <w:pPr>
        <w:spacing w:after="0"/>
        <w:ind w:left="720"/>
        <w:jc w:val="right"/>
        <w:rPr>
          <w:b/>
          <w:i/>
          <w:sz w:val="20"/>
          <w:szCs w:val="28"/>
        </w:rPr>
      </w:pPr>
      <w:r w:rsidRPr="00F72CE9">
        <w:rPr>
          <w:b/>
          <w:i/>
          <w:sz w:val="20"/>
          <w:szCs w:val="28"/>
        </w:rPr>
        <w:t xml:space="preserve">Załącznik nr 2 </w:t>
      </w:r>
    </w:p>
    <w:p w:rsidR="00C97A66" w:rsidRPr="00F72CE9" w:rsidRDefault="00C97A66" w:rsidP="00C97A66">
      <w:pPr>
        <w:spacing w:after="0"/>
        <w:ind w:left="720"/>
        <w:jc w:val="right"/>
        <w:rPr>
          <w:i/>
          <w:sz w:val="20"/>
          <w:szCs w:val="28"/>
        </w:rPr>
      </w:pPr>
      <w:r w:rsidRPr="00F72CE9">
        <w:rPr>
          <w:i/>
          <w:sz w:val="20"/>
          <w:szCs w:val="28"/>
        </w:rPr>
        <w:t>do zapytania ofertowego</w:t>
      </w:r>
    </w:p>
    <w:p w:rsidR="00C97A66" w:rsidRDefault="00C97A66" w:rsidP="00C97A66">
      <w:pPr>
        <w:ind w:left="720"/>
        <w:rPr>
          <w:sz w:val="28"/>
          <w:szCs w:val="28"/>
        </w:rPr>
      </w:pPr>
    </w:p>
    <w:p w:rsidR="00C97A66" w:rsidRPr="00F65C00" w:rsidRDefault="00C97A66" w:rsidP="00C97A66">
      <w:pPr>
        <w:ind w:left="720"/>
        <w:jc w:val="center"/>
        <w:rPr>
          <w:b/>
          <w:sz w:val="32"/>
          <w:szCs w:val="28"/>
        </w:rPr>
      </w:pPr>
      <w:r w:rsidRPr="00F65C00">
        <w:rPr>
          <w:b/>
          <w:sz w:val="32"/>
          <w:szCs w:val="28"/>
        </w:rPr>
        <w:t>SPECYFIKACJA TECHNICZNA</w:t>
      </w:r>
    </w:p>
    <w:p w:rsidR="00F65C00" w:rsidRPr="00F65C00" w:rsidRDefault="00F65C00" w:rsidP="00CB35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8"/>
          <w:u w:val="single"/>
        </w:rPr>
      </w:pPr>
      <w:r w:rsidRPr="00F65C00">
        <w:rPr>
          <w:b/>
          <w:sz w:val="24"/>
          <w:szCs w:val="28"/>
          <w:u w:val="single"/>
        </w:rPr>
        <w:t xml:space="preserve">Cukierki – krówki </w:t>
      </w:r>
      <w:r w:rsidR="00802A07" w:rsidRPr="00802A07">
        <w:rPr>
          <w:b/>
          <w:sz w:val="24"/>
          <w:szCs w:val="28"/>
        </w:rPr>
        <w:t>– 7 kg</w:t>
      </w:r>
    </w:p>
    <w:p w:rsidR="00F65C00" w:rsidRDefault="00F65C00" w:rsidP="00CB351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Mleczne ciągutki</w:t>
      </w:r>
    </w:p>
    <w:p w:rsidR="00F65C00" w:rsidRDefault="00F65C00" w:rsidP="00F65C00">
      <w:pPr>
        <w:pStyle w:val="Akapitzlist"/>
        <w:ind w:left="284"/>
        <w:jc w:val="both"/>
        <w:rPr>
          <w:szCs w:val="28"/>
        </w:rPr>
      </w:pPr>
    </w:p>
    <w:p w:rsidR="00F65C00" w:rsidRPr="00802A07" w:rsidRDefault="00F65C00" w:rsidP="00CB35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8"/>
        </w:rPr>
      </w:pPr>
      <w:r w:rsidRPr="00F65C00">
        <w:rPr>
          <w:b/>
          <w:sz w:val="24"/>
          <w:szCs w:val="28"/>
          <w:u w:val="single"/>
        </w:rPr>
        <w:t>Kubki</w:t>
      </w:r>
      <w:r w:rsidR="00802A07">
        <w:rPr>
          <w:b/>
          <w:sz w:val="24"/>
          <w:szCs w:val="28"/>
          <w:u w:val="single"/>
        </w:rPr>
        <w:t xml:space="preserve"> </w:t>
      </w:r>
      <w:r w:rsidR="00802A07" w:rsidRPr="00802A07">
        <w:rPr>
          <w:b/>
          <w:sz w:val="24"/>
          <w:szCs w:val="28"/>
        </w:rPr>
        <w:t>– 50 szt.</w:t>
      </w:r>
    </w:p>
    <w:p w:rsidR="00F65C00" w:rsidRDefault="00F65C00" w:rsidP="00CB351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F65C00">
        <w:rPr>
          <w:sz w:val="24"/>
          <w:szCs w:val="28"/>
        </w:rPr>
        <w:t xml:space="preserve">Pojemność </w:t>
      </w:r>
      <w:r w:rsidR="00802A07">
        <w:rPr>
          <w:sz w:val="24"/>
          <w:szCs w:val="28"/>
        </w:rPr>
        <w:t>350ml-</w:t>
      </w:r>
      <w:r w:rsidRPr="00F65C00">
        <w:rPr>
          <w:sz w:val="24"/>
          <w:szCs w:val="28"/>
        </w:rPr>
        <w:t>380 ml</w:t>
      </w:r>
    </w:p>
    <w:p w:rsidR="00802A07" w:rsidRDefault="00802A07" w:rsidP="00CB351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Materiał: ceramika</w:t>
      </w:r>
    </w:p>
    <w:p w:rsidR="00802A07" w:rsidRDefault="00802A07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Kształt: kanciasty</w:t>
      </w:r>
    </w:p>
    <w:p w:rsidR="00F65C00" w:rsidRPr="009D7134" w:rsidRDefault="00F65C00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mix</w:t>
      </w:r>
    </w:p>
    <w:p w:rsidR="00F65C00" w:rsidRDefault="00F65C00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Można myć w zmywarce</w:t>
      </w:r>
    </w:p>
    <w:p w:rsidR="00F65C00" w:rsidRDefault="00802A07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M</w:t>
      </w:r>
      <w:r w:rsidR="00F65C00" w:rsidRPr="00F65C00">
        <w:rPr>
          <w:sz w:val="24"/>
          <w:szCs w:val="28"/>
        </w:rPr>
        <w:t>ożna używać w kuchence mikrofalowej</w:t>
      </w:r>
    </w:p>
    <w:p w:rsidR="004C6ACB" w:rsidRPr="00514E63" w:rsidRDefault="0005189A" w:rsidP="00514E63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:rsidR="00802A07" w:rsidRDefault="00802A07" w:rsidP="00802A07">
      <w:pPr>
        <w:pStyle w:val="Akapitzlist"/>
        <w:spacing w:after="0" w:line="276" w:lineRule="auto"/>
        <w:ind w:left="1004"/>
        <w:jc w:val="both"/>
        <w:rPr>
          <w:sz w:val="24"/>
          <w:szCs w:val="28"/>
        </w:rPr>
      </w:pPr>
    </w:p>
    <w:p w:rsidR="00802A07" w:rsidRPr="00802A07" w:rsidRDefault="00802A07" w:rsidP="00802A0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8"/>
          <w:u w:val="single"/>
        </w:rPr>
      </w:pPr>
      <w:r w:rsidRPr="00802A07">
        <w:rPr>
          <w:b/>
          <w:sz w:val="24"/>
          <w:szCs w:val="28"/>
          <w:u w:val="single"/>
        </w:rPr>
        <w:t>Długopis</w:t>
      </w:r>
      <w:r w:rsidRPr="00802A0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–</w:t>
      </w:r>
      <w:r>
        <w:rPr>
          <w:b/>
          <w:sz w:val="24"/>
          <w:szCs w:val="28"/>
          <w:u w:val="single"/>
        </w:rPr>
        <w:t xml:space="preserve"> </w:t>
      </w:r>
      <w:r w:rsidRPr="00802A07">
        <w:rPr>
          <w:b/>
          <w:sz w:val="24"/>
          <w:szCs w:val="28"/>
        </w:rPr>
        <w:t>500 szt.</w:t>
      </w:r>
    </w:p>
    <w:p w:rsidR="00F65C00" w:rsidRPr="003442A3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Wymiary: ok. 142x10 mm</w:t>
      </w:r>
    </w:p>
    <w:p w:rsidR="003442A3" w:rsidRPr="003442A3" w:rsidRDefault="003442A3" w:rsidP="00CB3517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Materiał: metal/powłoka </w:t>
      </w:r>
      <w:proofErr w:type="spellStart"/>
      <w:r>
        <w:rPr>
          <w:sz w:val="24"/>
          <w:szCs w:val="28"/>
        </w:rPr>
        <w:t>soft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touch</w:t>
      </w:r>
      <w:proofErr w:type="spellEnd"/>
    </w:p>
    <w:p w:rsidR="003442A3" w:rsidRPr="009D7134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b/>
          <w:sz w:val="24"/>
          <w:szCs w:val="28"/>
          <w:u w:val="single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mix</w:t>
      </w:r>
    </w:p>
    <w:p w:rsidR="003442A3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8"/>
        </w:rPr>
      </w:pPr>
      <w:r w:rsidRPr="003442A3">
        <w:rPr>
          <w:sz w:val="24"/>
          <w:szCs w:val="28"/>
        </w:rPr>
        <w:t>Wkład półżelowi niebieski</w:t>
      </w:r>
    </w:p>
    <w:p w:rsidR="004C6ACB" w:rsidRDefault="004C6ACB" w:rsidP="00802A07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Znakowanie: grawer</w:t>
      </w:r>
    </w:p>
    <w:p w:rsidR="003442A3" w:rsidRDefault="003442A3" w:rsidP="003442A3">
      <w:pPr>
        <w:pStyle w:val="Akapitzlist"/>
        <w:spacing w:before="240"/>
        <w:ind w:left="1004"/>
        <w:jc w:val="both"/>
        <w:rPr>
          <w:sz w:val="24"/>
          <w:szCs w:val="28"/>
        </w:rPr>
      </w:pPr>
    </w:p>
    <w:p w:rsidR="003442A3" w:rsidRPr="003442A3" w:rsidRDefault="003442A3" w:rsidP="003442A3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3442A3">
        <w:rPr>
          <w:b/>
          <w:sz w:val="24"/>
          <w:szCs w:val="28"/>
          <w:u w:val="single"/>
        </w:rPr>
        <w:t>Podkładki pod mysz</w:t>
      </w:r>
      <w:r>
        <w:rPr>
          <w:b/>
          <w:sz w:val="24"/>
          <w:szCs w:val="28"/>
          <w:u w:val="single"/>
        </w:rPr>
        <w:t xml:space="preserve"> </w:t>
      </w:r>
      <w:r w:rsidRPr="003442A3">
        <w:rPr>
          <w:b/>
          <w:sz w:val="24"/>
          <w:szCs w:val="28"/>
        </w:rPr>
        <w:t>– 50 szt.</w:t>
      </w:r>
    </w:p>
    <w:p w:rsidR="003442A3" w:rsidRDefault="003442A3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 w:rsidRPr="00CB3517">
        <w:rPr>
          <w:sz w:val="24"/>
          <w:szCs w:val="28"/>
        </w:rPr>
        <w:t xml:space="preserve">Wymiary: ok. </w:t>
      </w:r>
      <w:r w:rsidR="00CB3517">
        <w:rPr>
          <w:sz w:val="24"/>
          <w:szCs w:val="28"/>
        </w:rPr>
        <w:t>230x200x3 m</w:t>
      </w:r>
      <w:r w:rsidRPr="00CB3517">
        <w:rPr>
          <w:sz w:val="24"/>
          <w:szCs w:val="28"/>
        </w:rPr>
        <w:t>m</w:t>
      </w:r>
    </w:p>
    <w:p w:rsidR="00CB3517" w:rsidRDefault="00CB3517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Antypoślizgowy spód</w:t>
      </w:r>
    </w:p>
    <w:p w:rsidR="00CB3517" w:rsidRDefault="00CB3517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Kolor:</w:t>
      </w:r>
      <w:r w:rsidR="009D7134">
        <w:rPr>
          <w:sz w:val="24"/>
          <w:szCs w:val="28"/>
        </w:rPr>
        <w:t xml:space="preserve"> tło błękitne</w:t>
      </w:r>
    </w:p>
    <w:p w:rsidR="00CB3517" w:rsidRDefault="00CB3517" w:rsidP="00CB3517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:rsidR="00CB3517" w:rsidRPr="00CB3517" w:rsidRDefault="00CB3517" w:rsidP="00CB351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8"/>
        </w:rPr>
      </w:pPr>
      <w:r w:rsidRPr="00CB3517">
        <w:rPr>
          <w:b/>
          <w:sz w:val="24"/>
          <w:szCs w:val="28"/>
          <w:u w:val="single"/>
        </w:rPr>
        <w:t>Notes</w:t>
      </w:r>
      <w:r>
        <w:rPr>
          <w:sz w:val="24"/>
          <w:szCs w:val="28"/>
        </w:rPr>
        <w:t xml:space="preserve"> –</w:t>
      </w:r>
      <w:r w:rsidRPr="00CB3517">
        <w:rPr>
          <w:b/>
          <w:sz w:val="24"/>
          <w:szCs w:val="28"/>
        </w:rPr>
        <w:t xml:space="preserve"> 60 szt.</w:t>
      </w:r>
    </w:p>
    <w:p w:rsidR="00CB3517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Format A5 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Gumka do zamykania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Zakładka – tasiemka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Linia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Papier 70g/m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>, 80 stron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Twarda okładka</w:t>
      </w:r>
    </w:p>
    <w:p w:rsidR="00635BC9" w:rsidRPr="00FA0B11" w:rsidRDefault="006103A6" w:rsidP="00FA0B11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:rsidR="00635BC9" w:rsidRPr="00635BC9" w:rsidRDefault="00635BC9" w:rsidP="00635BC9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</w:rPr>
      </w:pPr>
      <w:r w:rsidRPr="00635BC9">
        <w:rPr>
          <w:b/>
          <w:sz w:val="24"/>
          <w:szCs w:val="28"/>
          <w:u w:val="single"/>
        </w:rPr>
        <w:lastRenderedPageBreak/>
        <w:t>Torba na zakupy</w:t>
      </w:r>
      <w:r w:rsidRPr="00635BC9">
        <w:rPr>
          <w:b/>
          <w:sz w:val="24"/>
          <w:szCs w:val="28"/>
        </w:rPr>
        <w:t xml:space="preserve"> – 100 szt.</w:t>
      </w:r>
    </w:p>
    <w:p w:rsidR="003442A3" w:rsidRDefault="00635BC9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Bawełna</w:t>
      </w:r>
    </w:p>
    <w:p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Format mieszczący A4</w:t>
      </w:r>
    </w:p>
    <w:p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 xml:space="preserve">wymiary ok: </w:t>
      </w:r>
      <w:r w:rsidRPr="00635BC9">
        <w:rPr>
          <w:sz w:val="24"/>
          <w:szCs w:val="28"/>
        </w:rPr>
        <w:t>38 x 42 cm</w:t>
      </w:r>
    </w:p>
    <w:p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długość paska ok. 60 cm</w:t>
      </w:r>
    </w:p>
    <w:p w:rsidR="00560D03" w:rsidRPr="00635BC9" w:rsidRDefault="00560D03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gramatura 150-200g/m</w:t>
      </w:r>
      <w:r>
        <w:rPr>
          <w:sz w:val="24"/>
          <w:szCs w:val="28"/>
          <w:vertAlign w:val="superscript"/>
        </w:rPr>
        <w:t>2</w:t>
      </w:r>
    </w:p>
    <w:p w:rsidR="00635BC9" w:rsidRDefault="00635BC9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nadruk jednostronny</w:t>
      </w:r>
    </w:p>
    <w:p w:rsidR="006103A6" w:rsidRDefault="006103A6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r w:rsidR="004C6ACB">
        <w:rPr>
          <w:sz w:val="24"/>
          <w:szCs w:val="28"/>
        </w:rPr>
        <w:t>sitodruk</w:t>
      </w:r>
    </w:p>
    <w:p w:rsidR="00560D03" w:rsidRDefault="00560D03" w:rsidP="00560D03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:rsidR="00560D03" w:rsidRPr="00732053" w:rsidRDefault="00560D03" w:rsidP="00560D03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560D03">
        <w:rPr>
          <w:b/>
          <w:sz w:val="24"/>
          <w:szCs w:val="28"/>
          <w:u w:val="single"/>
        </w:rPr>
        <w:t>Parasol automatyczny</w:t>
      </w:r>
      <w:r w:rsidRPr="00560D03">
        <w:rPr>
          <w:b/>
          <w:sz w:val="24"/>
          <w:szCs w:val="28"/>
        </w:rPr>
        <w:t>- 20 szt.</w:t>
      </w:r>
    </w:p>
    <w:p w:rsidR="00732053" w:rsidRPr="00732053" w:rsidRDefault="00732053" w:rsidP="006F08C5">
      <w:pPr>
        <w:pStyle w:val="Akapitzlist"/>
        <w:numPr>
          <w:ilvl w:val="0"/>
          <w:numId w:val="9"/>
        </w:numPr>
        <w:spacing w:before="240"/>
        <w:ind w:left="993"/>
        <w:jc w:val="both"/>
        <w:rPr>
          <w:sz w:val="24"/>
          <w:szCs w:val="28"/>
        </w:rPr>
      </w:pPr>
      <w:r w:rsidRPr="00732053">
        <w:rPr>
          <w:sz w:val="24"/>
          <w:szCs w:val="28"/>
        </w:rPr>
        <w:t>Średnica: ok. 100cm</w:t>
      </w:r>
    </w:p>
    <w:p w:rsidR="00732053" w:rsidRPr="00732053" w:rsidRDefault="00560D03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4"/>
          <w:szCs w:val="28"/>
        </w:rPr>
      </w:pPr>
      <w:r w:rsidRPr="00560D03">
        <w:rPr>
          <w:sz w:val="24"/>
          <w:szCs w:val="28"/>
        </w:rPr>
        <w:t>Materiał:</w:t>
      </w:r>
      <w:r w:rsidR="00465C9F">
        <w:rPr>
          <w:sz w:val="24"/>
          <w:szCs w:val="28"/>
        </w:rPr>
        <w:t xml:space="preserve"> metal/poliester</w:t>
      </w:r>
    </w:p>
    <w:p w:rsidR="00732053" w:rsidRPr="00732053" w:rsidRDefault="00732053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 w:rsidRPr="00732053">
        <w:rPr>
          <w:rFonts w:cs="Arial"/>
          <w:color w:val="000000"/>
          <w:sz w:val="24"/>
          <w:shd w:val="clear" w:color="auto" w:fill="FFFFFF"/>
        </w:rPr>
        <w:t>Poszycie: poliestru-</w:t>
      </w:r>
      <w:proofErr w:type="spellStart"/>
      <w:r w:rsidRPr="00732053">
        <w:rPr>
          <w:rFonts w:cs="Arial"/>
          <w:color w:val="000000"/>
          <w:sz w:val="24"/>
          <w:shd w:val="clear" w:color="auto" w:fill="FFFFFF"/>
        </w:rPr>
        <w:t>pongee</w:t>
      </w:r>
      <w:proofErr w:type="spellEnd"/>
    </w:p>
    <w:p w:rsidR="00732053" w:rsidRPr="009D7134" w:rsidRDefault="00732053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 w:rsidRPr="009D7134">
        <w:rPr>
          <w:rFonts w:cs="Arial"/>
          <w:sz w:val="24"/>
          <w:shd w:val="clear" w:color="auto" w:fill="FFFFFF"/>
        </w:rPr>
        <w:t xml:space="preserve">Kolor: </w:t>
      </w:r>
      <w:r w:rsidR="009D7134" w:rsidRPr="009D7134">
        <w:rPr>
          <w:rFonts w:cs="Arial"/>
          <w:sz w:val="24"/>
          <w:shd w:val="clear" w:color="auto" w:fill="FFFFFF"/>
        </w:rPr>
        <w:t>granat</w:t>
      </w:r>
    </w:p>
    <w:p w:rsidR="00732053" w:rsidRPr="006103A6" w:rsidRDefault="00465C9F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 w:rsidRPr="00465C9F">
        <w:rPr>
          <w:rFonts w:cs="Arial"/>
          <w:sz w:val="24"/>
          <w:shd w:val="clear" w:color="auto" w:fill="FFFFFF"/>
        </w:rPr>
        <w:t>Automatyczne zamykanie i otwieranie</w:t>
      </w:r>
    </w:p>
    <w:p w:rsidR="006103A6" w:rsidRPr="00397CF5" w:rsidRDefault="006103A6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>
        <w:rPr>
          <w:rFonts w:cs="Arial"/>
          <w:sz w:val="24"/>
          <w:shd w:val="clear" w:color="auto" w:fill="FFFFFF"/>
        </w:rPr>
        <w:t>Znakowanie: sitodruk</w:t>
      </w:r>
    </w:p>
    <w:p w:rsidR="00397CF5" w:rsidRPr="00397CF5" w:rsidRDefault="00397CF5" w:rsidP="00397CF5">
      <w:pPr>
        <w:pStyle w:val="Akapitzlist"/>
        <w:spacing w:before="240"/>
        <w:ind w:left="1288"/>
        <w:jc w:val="both"/>
        <w:rPr>
          <w:sz w:val="28"/>
          <w:szCs w:val="28"/>
        </w:rPr>
      </w:pPr>
    </w:p>
    <w:p w:rsidR="00397CF5" w:rsidRPr="006F08C5" w:rsidRDefault="00397CF5" w:rsidP="00397CF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397CF5">
        <w:rPr>
          <w:b/>
          <w:sz w:val="24"/>
          <w:szCs w:val="28"/>
          <w:u w:val="single"/>
        </w:rPr>
        <w:t>Worki ze sznurkami</w:t>
      </w:r>
      <w:r w:rsidRPr="00397CF5">
        <w:rPr>
          <w:b/>
          <w:sz w:val="24"/>
          <w:szCs w:val="28"/>
        </w:rPr>
        <w:t>- 100 szt.</w:t>
      </w:r>
    </w:p>
    <w:p w:rsidR="006F08C5" w:rsidRDefault="006F08C5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 w:rsidRPr="006F08C5">
        <w:rPr>
          <w:sz w:val="24"/>
          <w:szCs w:val="28"/>
        </w:rPr>
        <w:t>Wymiary: ok. 45x35 cm</w:t>
      </w:r>
    </w:p>
    <w:p w:rsidR="006F08C5" w:rsidRDefault="00733620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Materiał: poliester 210T</w:t>
      </w:r>
    </w:p>
    <w:p w:rsidR="006103A6" w:rsidRPr="009D7134" w:rsidRDefault="006103A6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błękit</w:t>
      </w:r>
    </w:p>
    <w:p w:rsidR="006103A6" w:rsidRPr="009D7134" w:rsidRDefault="006103A6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Znakowanie: sitodruk</w:t>
      </w:r>
    </w:p>
    <w:p w:rsidR="005D73CE" w:rsidRDefault="005D73CE" w:rsidP="005D73CE">
      <w:pPr>
        <w:pStyle w:val="Akapitzlist"/>
        <w:spacing w:before="240"/>
        <w:ind w:left="1288"/>
        <w:jc w:val="both"/>
        <w:rPr>
          <w:sz w:val="24"/>
          <w:szCs w:val="28"/>
        </w:rPr>
      </w:pPr>
    </w:p>
    <w:p w:rsidR="005D73CE" w:rsidRPr="005D73CE" w:rsidRDefault="005D73CE" w:rsidP="005D73C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8"/>
        </w:rPr>
      </w:pPr>
      <w:r w:rsidRPr="005D73CE">
        <w:rPr>
          <w:b/>
          <w:sz w:val="24"/>
          <w:szCs w:val="28"/>
          <w:u w:val="single"/>
        </w:rPr>
        <w:t>Smycze z karabińczykiem</w:t>
      </w:r>
      <w:r>
        <w:rPr>
          <w:sz w:val="24"/>
          <w:szCs w:val="28"/>
        </w:rPr>
        <w:t xml:space="preserve"> </w:t>
      </w:r>
      <w:r w:rsidRPr="005D73CE">
        <w:rPr>
          <w:b/>
          <w:sz w:val="24"/>
          <w:szCs w:val="28"/>
        </w:rPr>
        <w:t>– 200 szt.</w:t>
      </w:r>
    </w:p>
    <w:p w:rsidR="005D73CE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Wymiary: szerokość 1,5 cm</w:t>
      </w:r>
    </w:p>
    <w:p w:rsidR="006103A6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Materiał: poliester/bawełna</w:t>
      </w:r>
    </w:p>
    <w:p w:rsidR="006103A6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Smycz z nadrukiem dwustronnym</w:t>
      </w:r>
    </w:p>
    <w:p w:rsidR="006103A6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Znakowanie: sitodruk/</w:t>
      </w:r>
      <w:proofErr w:type="spellStart"/>
      <w:r>
        <w:rPr>
          <w:sz w:val="24"/>
          <w:szCs w:val="28"/>
        </w:rPr>
        <w:t>tampodruk</w:t>
      </w:r>
      <w:proofErr w:type="spellEnd"/>
    </w:p>
    <w:p w:rsidR="0005189A" w:rsidRPr="0005189A" w:rsidRDefault="0005189A" w:rsidP="0005189A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:rsidR="005D73CE" w:rsidRDefault="005D73CE" w:rsidP="005D73CE">
      <w:pPr>
        <w:pStyle w:val="Akapitzlist"/>
        <w:numPr>
          <w:ilvl w:val="0"/>
          <w:numId w:val="1"/>
        </w:numPr>
        <w:spacing w:before="240"/>
        <w:ind w:left="284" w:hanging="426"/>
        <w:jc w:val="both"/>
        <w:rPr>
          <w:b/>
          <w:sz w:val="24"/>
          <w:szCs w:val="28"/>
          <w:u w:val="single"/>
        </w:rPr>
      </w:pPr>
      <w:r w:rsidRPr="005D73CE">
        <w:rPr>
          <w:b/>
          <w:sz w:val="24"/>
          <w:szCs w:val="28"/>
          <w:u w:val="single"/>
        </w:rPr>
        <w:t>Bidon</w:t>
      </w:r>
      <w:r w:rsidR="006538CB">
        <w:rPr>
          <w:b/>
          <w:sz w:val="24"/>
          <w:szCs w:val="28"/>
          <w:u w:val="single"/>
        </w:rPr>
        <w:t xml:space="preserve"> </w:t>
      </w:r>
      <w:r w:rsidR="006538CB" w:rsidRPr="006538CB">
        <w:rPr>
          <w:b/>
          <w:sz w:val="24"/>
          <w:szCs w:val="28"/>
        </w:rPr>
        <w:t>– 50 szt.</w:t>
      </w:r>
    </w:p>
    <w:p w:rsidR="0005189A" w:rsidRDefault="0005189A" w:rsidP="004C6AC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Pojemność: 650-700 ml</w:t>
      </w:r>
    </w:p>
    <w:p w:rsidR="0005189A" w:rsidRDefault="0005189A" w:rsidP="004C6AC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Materiał: </w:t>
      </w:r>
      <w:proofErr w:type="spellStart"/>
      <w:r>
        <w:rPr>
          <w:sz w:val="24"/>
          <w:szCs w:val="28"/>
        </w:rPr>
        <w:t>tritan</w:t>
      </w:r>
      <w:proofErr w:type="spellEnd"/>
    </w:p>
    <w:p w:rsidR="005D73CE" w:rsidRDefault="0005189A" w:rsidP="009D7134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</w:t>
      </w:r>
      <w:r w:rsidRPr="0005189A">
        <w:rPr>
          <w:sz w:val="24"/>
          <w:szCs w:val="28"/>
        </w:rPr>
        <w:t>nakowanie:</w:t>
      </w:r>
      <w:r>
        <w:rPr>
          <w:sz w:val="24"/>
          <w:szCs w:val="28"/>
        </w:rPr>
        <w:t xml:space="preserve"> sitodruk</w:t>
      </w:r>
    </w:p>
    <w:p w:rsidR="009D7134" w:rsidRPr="009D7134" w:rsidRDefault="009D7134" w:rsidP="009D7134">
      <w:pPr>
        <w:pStyle w:val="Akapitzlist"/>
        <w:spacing w:before="240"/>
        <w:ind w:left="1004"/>
        <w:jc w:val="both"/>
        <w:rPr>
          <w:sz w:val="24"/>
          <w:szCs w:val="28"/>
        </w:rPr>
      </w:pPr>
    </w:p>
    <w:p w:rsidR="005D73CE" w:rsidRPr="006538CB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Zestaw (długopis + ołówek automatyczny)</w:t>
      </w:r>
      <w:r w:rsidR="006538CB">
        <w:rPr>
          <w:b/>
          <w:sz w:val="24"/>
          <w:szCs w:val="28"/>
          <w:u w:val="single"/>
        </w:rPr>
        <w:t xml:space="preserve"> </w:t>
      </w:r>
      <w:r w:rsidR="006538CB" w:rsidRPr="006538CB">
        <w:rPr>
          <w:b/>
          <w:sz w:val="24"/>
          <w:szCs w:val="28"/>
        </w:rPr>
        <w:t>– 20 szt.</w:t>
      </w:r>
    </w:p>
    <w:p w:rsidR="006538CB" w:rsidRP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Wymiary: ok. 18x7x4 cm</w:t>
      </w:r>
    </w:p>
    <w:p w:rsidR="006538CB" w:rsidRP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Długopis i ołówek automatyczny z mosiądzu – srebrne</w:t>
      </w:r>
    </w:p>
    <w:p w:rsidR="006538CB" w:rsidRP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Eleganckie pudełko</w:t>
      </w:r>
    </w:p>
    <w:p w:rsid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Znakowanie: grawer</w:t>
      </w:r>
    </w:p>
    <w:p w:rsidR="005D73CE" w:rsidRPr="005D73CE" w:rsidRDefault="005D73CE" w:rsidP="005D73CE">
      <w:pPr>
        <w:pStyle w:val="Akapitzlist"/>
        <w:rPr>
          <w:b/>
          <w:sz w:val="24"/>
          <w:szCs w:val="28"/>
          <w:u w:val="single"/>
        </w:rPr>
      </w:pPr>
    </w:p>
    <w:p w:rsidR="005D73CE" w:rsidRPr="00C575ED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Torba papierowa</w:t>
      </w:r>
      <w:r w:rsidR="00C575ED">
        <w:rPr>
          <w:b/>
          <w:sz w:val="24"/>
          <w:szCs w:val="28"/>
          <w:u w:val="single"/>
        </w:rPr>
        <w:t xml:space="preserve"> </w:t>
      </w:r>
      <w:r w:rsidR="00C575ED" w:rsidRPr="00C575ED">
        <w:rPr>
          <w:b/>
          <w:sz w:val="24"/>
          <w:szCs w:val="28"/>
        </w:rPr>
        <w:t>–</w:t>
      </w:r>
      <w:r w:rsidR="009D7134">
        <w:rPr>
          <w:b/>
          <w:sz w:val="24"/>
          <w:szCs w:val="28"/>
        </w:rPr>
        <w:t xml:space="preserve"> 7</w:t>
      </w:r>
      <w:r w:rsidR="00C575ED" w:rsidRPr="00C575ED">
        <w:rPr>
          <w:b/>
          <w:sz w:val="24"/>
          <w:szCs w:val="28"/>
        </w:rPr>
        <w:t>0 szt.</w:t>
      </w:r>
    </w:p>
    <w:p w:rsidR="00C575ED" w:rsidRPr="00C575ED" w:rsidRDefault="00C575ED" w:rsidP="00C575ED">
      <w:pPr>
        <w:pStyle w:val="Akapitzlist"/>
        <w:numPr>
          <w:ilvl w:val="0"/>
          <w:numId w:val="18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>Wymiary:</w:t>
      </w:r>
      <w:r>
        <w:rPr>
          <w:sz w:val="24"/>
          <w:szCs w:val="28"/>
        </w:rPr>
        <w:t xml:space="preserve"> 24x10x32</w:t>
      </w:r>
      <w:r w:rsidRPr="00C575ED">
        <w:rPr>
          <w:sz w:val="24"/>
          <w:szCs w:val="28"/>
        </w:rPr>
        <w:t xml:space="preserve"> cm (mieszcząca A4)</w:t>
      </w:r>
    </w:p>
    <w:p w:rsidR="00C575ED" w:rsidRDefault="00C575ED" w:rsidP="00C575ED">
      <w:pPr>
        <w:pStyle w:val="Akapitzlist"/>
        <w:numPr>
          <w:ilvl w:val="0"/>
          <w:numId w:val="18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lastRenderedPageBreak/>
        <w:t>Uchwyt skręcany</w:t>
      </w:r>
    </w:p>
    <w:p w:rsidR="00C575ED" w:rsidRPr="00C575ED" w:rsidRDefault="00C575ED" w:rsidP="00C575ED">
      <w:pPr>
        <w:pStyle w:val="Akapitzlist"/>
        <w:numPr>
          <w:ilvl w:val="0"/>
          <w:numId w:val="18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>Gramatura: 80-110 g/m2</w:t>
      </w:r>
    </w:p>
    <w:p w:rsidR="00C575ED" w:rsidRPr="009D7134" w:rsidRDefault="00C575ED" w:rsidP="00C575ED">
      <w:pPr>
        <w:pStyle w:val="Akapitzlist"/>
        <w:numPr>
          <w:ilvl w:val="0"/>
          <w:numId w:val="18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Kolor:</w:t>
      </w:r>
      <w:r w:rsidR="009D7134" w:rsidRPr="009D7134">
        <w:rPr>
          <w:sz w:val="24"/>
          <w:szCs w:val="28"/>
        </w:rPr>
        <w:t xml:space="preserve"> błękit</w:t>
      </w:r>
    </w:p>
    <w:p w:rsidR="005D73CE" w:rsidRPr="005D73CE" w:rsidRDefault="005D73CE" w:rsidP="005D73CE">
      <w:pPr>
        <w:pStyle w:val="Akapitzlist"/>
        <w:rPr>
          <w:b/>
          <w:sz w:val="24"/>
          <w:szCs w:val="28"/>
          <w:u w:val="single"/>
        </w:rPr>
      </w:pPr>
    </w:p>
    <w:p w:rsidR="005D73CE" w:rsidRPr="00514E63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Koszulki sportowe</w:t>
      </w:r>
      <w:r w:rsidR="00C575ED">
        <w:rPr>
          <w:b/>
          <w:sz w:val="24"/>
          <w:szCs w:val="28"/>
          <w:u w:val="single"/>
        </w:rPr>
        <w:t xml:space="preserve"> </w:t>
      </w:r>
      <w:r w:rsidR="00514E63" w:rsidRPr="00317E30">
        <w:rPr>
          <w:b/>
          <w:sz w:val="24"/>
          <w:szCs w:val="28"/>
        </w:rPr>
        <w:t>–</w:t>
      </w:r>
      <w:r w:rsidR="00C575ED" w:rsidRPr="00514E63">
        <w:rPr>
          <w:sz w:val="24"/>
          <w:szCs w:val="28"/>
        </w:rPr>
        <w:t xml:space="preserve"> </w:t>
      </w:r>
      <w:r w:rsidR="00FA0B11">
        <w:rPr>
          <w:b/>
          <w:sz w:val="24"/>
          <w:szCs w:val="28"/>
        </w:rPr>
        <w:t>3</w:t>
      </w:r>
      <w:r w:rsidR="00514E63" w:rsidRPr="00317E30">
        <w:rPr>
          <w:b/>
          <w:sz w:val="24"/>
          <w:szCs w:val="28"/>
        </w:rPr>
        <w:t>0 szt.</w:t>
      </w:r>
    </w:p>
    <w:p w:rsidR="00514E63" w:rsidRDefault="00514E63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 w:rsidRPr="00514E63">
        <w:rPr>
          <w:sz w:val="24"/>
          <w:szCs w:val="28"/>
        </w:rPr>
        <w:t>Materiał:</w:t>
      </w:r>
      <w:r>
        <w:rPr>
          <w:sz w:val="24"/>
          <w:szCs w:val="28"/>
        </w:rPr>
        <w:t xml:space="preserve"> poliester, szybkoschnący</w:t>
      </w:r>
    </w:p>
    <w:p w:rsidR="00514E63" w:rsidRPr="00514E63" w:rsidRDefault="00514E63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Gramatura: 130-150g/m</w:t>
      </w:r>
      <w:r>
        <w:rPr>
          <w:sz w:val="24"/>
          <w:szCs w:val="28"/>
          <w:vertAlign w:val="superscript"/>
        </w:rPr>
        <w:t>2</w:t>
      </w:r>
    </w:p>
    <w:p w:rsidR="00514E63" w:rsidRDefault="00317E30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Krój</w:t>
      </w:r>
      <w:r w:rsidR="00514E63">
        <w:rPr>
          <w:sz w:val="24"/>
          <w:szCs w:val="28"/>
        </w:rPr>
        <w:t xml:space="preserve">: uniwersalny </w:t>
      </w:r>
      <w:r>
        <w:rPr>
          <w:sz w:val="24"/>
          <w:szCs w:val="28"/>
        </w:rPr>
        <w:t>z krótkim rękawem</w:t>
      </w:r>
    </w:p>
    <w:p w:rsidR="00317E30" w:rsidRDefault="00317E30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Kolor:</w:t>
      </w:r>
      <w:r w:rsidR="009D7134">
        <w:rPr>
          <w:sz w:val="24"/>
          <w:szCs w:val="28"/>
        </w:rPr>
        <w:t xml:space="preserve"> różowy, błękit</w:t>
      </w:r>
      <w:r w:rsidR="00FA0B11">
        <w:rPr>
          <w:sz w:val="24"/>
          <w:szCs w:val="28"/>
        </w:rPr>
        <w:t>, szary, granat, pomarańczowy, ż</w:t>
      </w:r>
      <w:r w:rsidR="009D7134">
        <w:rPr>
          <w:sz w:val="24"/>
          <w:szCs w:val="28"/>
        </w:rPr>
        <w:t>ółty</w:t>
      </w:r>
    </w:p>
    <w:p w:rsidR="00317E30" w:rsidRPr="009D7134" w:rsidRDefault="00317E30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Rozmiar: </w:t>
      </w:r>
      <w:r w:rsidR="009D7134" w:rsidRPr="009D7134">
        <w:rPr>
          <w:sz w:val="24"/>
          <w:szCs w:val="28"/>
        </w:rPr>
        <w:t>S,</w:t>
      </w:r>
      <w:r w:rsidRPr="009D7134">
        <w:rPr>
          <w:sz w:val="24"/>
          <w:szCs w:val="28"/>
        </w:rPr>
        <w:t>M,L</w:t>
      </w:r>
    </w:p>
    <w:p w:rsidR="00675CA8" w:rsidRPr="00317E30" w:rsidRDefault="00675CA8" w:rsidP="00675CA8">
      <w:pPr>
        <w:pStyle w:val="Akapitzlist"/>
        <w:spacing w:before="240"/>
        <w:ind w:left="1288"/>
        <w:jc w:val="both"/>
        <w:rPr>
          <w:color w:val="FF0000"/>
          <w:sz w:val="24"/>
          <w:szCs w:val="28"/>
        </w:rPr>
      </w:pPr>
    </w:p>
    <w:p w:rsidR="00675CA8" w:rsidRDefault="00675CA8" w:rsidP="0052147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b/>
          <w:sz w:val="24"/>
          <w:szCs w:val="28"/>
        </w:rPr>
      </w:pPr>
      <w:r w:rsidRPr="00521471">
        <w:rPr>
          <w:b/>
          <w:sz w:val="24"/>
          <w:szCs w:val="28"/>
          <w:u w:val="single"/>
        </w:rPr>
        <w:t>Maseczki bawełniane</w:t>
      </w:r>
      <w:r w:rsidRPr="00801150">
        <w:rPr>
          <w:b/>
          <w:sz w:val="24"/>
          <w:szCs w:val="28"/>
        </w:rPr>
        <w:t xml:space="preserve"> – 100 szt.</w:t>
      </w:r>
    </w:p>
    <w:p w:rsidR="009D7134" w:rsidRDefault="009D7134" w:rsidP="009D7134">
      <w:pPr>
        <w:pStyle w:val="Akapitzlist"/>
        <w:numPr>
          <w:ilvl w:val="0"/>
          <w:numId w:val="24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Materiał: 100 bawełna</w:t>
      </w:r>
    </w:p>
    <w:p w:rsidR="009D7134" w:rsidRPr="009D7134" w:rsidRDefault="009D7134" w:rsidP="009D7134">
      <w:pPr>
        <w:pStyle w:val="Akapitzlist"/>
        <w:numPr>
          <w:ilvl w:val="0"/>
          <w:numId w:val="24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Wielorazowa</w:t>
      </w:r>
    </w:p>
    <w:p w:rsidR="009D7134" w:rsidRPr="009D7134" w:rsidRDefault="009D7134" w:rsidP="009D7134">
      <w:pPr>
        <w:pStyle w:val="Akapitzlist"/>
        <w:numPr>
          <w:ilvl w:val="0"/>
          <w:numId w:val="24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Z gumkami</w:t>
      </w:r>
    </w:p>
    <w:p w:rsidR="009D7134" w:rsidRDefault="009D7134" w:rsidP="009D7134">
      <w:pPr>
        <w:pStyle w:val="Akapitzlist"/>
        <w:numPr>
          <w:ilvl w:val="0"/>
          <w:numId w:val="24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Dwuwarstwowa </w:t>
      </w:r>
    </w:p>
    <w:p w:rsidR="00521471" w:rsidRDefault="00521471" w:rsidP="00521471">
      <w:pPr>
        <w:pStyle w:val="Akapitzlist"/>
        <w:spacing w:after="0" w:line="240" w:lineRule="auto"/>
        <w:ind w:left="1134"/>
        <w:jc w:val="both"/>
        <w:rPr>
          <w:sz w:val="24"/>
          <w:szCs w:val="28"/>
        </w:rPr>
      </w:pPr>
    </w:p>
    <w:p w:rsidR="009D7134" w:rsidRPr="009D7134" w:rsidRDefault="009D7134" w:rsidP="009D7134">
      <w:pPr>
        <w:pStyle w:val="Akapitzlist"/>
        <w:spacing w:after="0" w:line="240" w:lineRule="auto"/>
        <w:ind w:left="1134"/>
        <w:jc w:val="both"/>
        <w:rPr>
          <w:sz w:val="24"/>
          <w:szCs w:val="28"/>
        </w:rPr>
      </w:pPr>
    </w:p>
    <w:p w:rsidR="00675CA8" w:rsidRPr="00801150" w:rsidRDefault="00675CA8" w:rsidP="00801150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b/>
          <w:sz w:val="24"/>
          <w:szCs w:val="28"/>
          <w:u w:val="single"/>
        </w:rPr>
      </w:pPr>
      <w:r w:rsidRPr="00801150">
        <w:rPr>
          <w:b/>
          <w:sz w:val="24"/>
          <w:szCs w:val="28"/>
          <w:u w:val="single"/>
        </w:rPr>
        <w:t>Teczka na dokumenty</w:t>
      </w:r>
      <w:r w:rsidR="00801150" w:rsidRPr="00801150">
        <w:rPr>
          <w:b/>
          <w:sz w:val="24"/>
          <w:szCs w:val="28"/>
          <w:u w:val="single"/>
        </w:rPr>
        <w:t>/</w:t>
      </w:r>
      <w:proofErr w:type="spellStart"/>
      <w:r w:rsidR="00801150" w:rsidRPr="00801150">
        <w:rPr>
          <w:b/>
          <w:sz w:val="24"/>
          <w:szCs w:val="28"/>
          <w:u w:val="single"/>
        </w:rPr>
        <w:t>organizer</w:t>
      </w:r>
      <w:proofErr w:type="spellEnd"/>
      <w:r w:rsidRPr="00801150">
        <w:rPr>
          <w:b/>
          <w:sz w:val="24"/>
          <w:szCs w:val="28"/>
          <w:u w:val="single"/>
        </w:rPr>
        <w:t>- 20 szt.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Wymiary: ok. 26 x 31 x 1,2 cm (mieszcząca A4)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Zapinana na zatrzask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675CA8">
        <w:rPr>
          <w:sz w:val="24"/>
          <w:szCs w:val="28"/>
        </w:rPr>
        <w:t>Do teczki dołączony kartkowy notes A4 w linie</w:t>
      </w:r>
      <w:r>
        <w:rPr>
          <w:sz w:val="24"/>
          <w:szCs w:val="28"/>
        </w:rPr>
        <w:t xml:space="preserve"> 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675CA8">
        <w:rPr>
          <w:sz w:val="24"/>
          <w:szCs w:val="28"/>
        </w:rPr>
        <w:t>Teczka wyposażona w kieszonkę na dokumenty formatu A4 i mniejsze kieszonki</w:t>
      </w:r>
    </w:p>
    <w:p w:rsidR="00801150" w:rsidRDefault="00801150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Skóra ekologiczna</w:t>
      </w:r>
    </w:p>
    <w:p w:rsidR="00801150" w:rsidRDefault="00801150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proofErr w:type="spellStart"/>
      <w:r>
        <w:rPr>
          <w:sz w:val="24"/>
          <w:szCs w:val="28"/>
        </w:rPr>
        <w:t>tampodruk</w:t>
      </w:r>
      <w:proofErr w:type="spellEnd"/>
    </w:p>
    <w:p w:rsidR="00801150" w:rsidRDefault="00801150" w:rsidP="00801150">
      <w:pPr>
        <w:pStyle w:val="Akapitzlist"/>
        <w:spacing w:after="0" w:line="240" w:lineRule="auto"/>
        <w:ind w:left="1134"/>
        <w:jc w:val="both"/>
        <w:rPr>
          <w:sz w:val="24"/>
          <w:szCs w:val="28"/>
        </w:rPr>
      </w:pPr>
    </w:p>
    <w:p w:rsidR="00801150" w:rsidRPr="00521471" w:rsidRDefault="00801150" w:rsidP="005214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8"/>
          <w:u w:val="single"/>
        </w:rPr>
      </w:pPr>
      <w:r w:rsidRPr="00521471">
        <w:rPr>
          <w:b/>
          <w:sz w:val="24"/>
          <w:szCs w:val="28"/>
          <w:u w:val="single"/>
        </w:rPr>
        <w:t>Torba składana na zakupy</w:t>
      </w:r>
      <w:r w:rsidR="00521471">
        <w:rPr>
          <w:b/>
          <w:sz w:val="24"/>
          <w:szCs w:val="28"/>
          <w:u w:val="single"/>
        </w:rPr>
        <w:t xml:space="preserve"> </w:t>
      </w:r>
      <w:r w:rsidR="00521471" w:rsidRPr="00521471">
        <w:rPr>
          <w:b/>
          <w:sz w:val="24"/>
          <w:szCs w:val="28"/>
        </w:rPr>
        <w:t>– 100 szt.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 w:rsidRPr="00801150">
        <w:rPr>
          <w:rFonts w:eastAsia="Times New Roman" w:cs="Times New Roman"/>
          <w:color w:val="333333"/>
          <w:sz w:val="24"/>
          <w:szCs w:val="18"/>
          <w:lang w:eastAsia="pl-PL"/>
        </w:rPr>
        <w:t xml:space="preserve">Wymiary: </w:t>
      </w:r>
      <w:r>
        <w:rPr>
          <w:rFonts w:eastAsia="Times New Roman" w:cs="Times New Roman"/>
          <w:color w:val="333333"/>
          <w:sz w:val="24"/>
          <w:szCs w:val="18"/>
          <w:lang w:eastAsia="pl-PL"/>
        </w:rPr>
        <w:t xml:space="preserve">ok. 38 </w:t>
      </w:r>
      <w:r w:rsidRPr="00801150">
        <w:rPr>
          <w:rFonts w:eastAsia="Times New Roman" w:cs="Times New Roman"/>
          <w:color w:val="333333"/>
          <w:sz w:val="24"/>
          <w:szCs w:val="18"/>
          <w:lang w:eastAsia="pl-PL"/>
        </w:rPr>
        <w:t>x 48 cm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Materiał: poliester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Znakowanie: sitodruk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Wielokrotnego użytku</w:t>
      </w:r>
    </w:p>
    <w:p w:rsidR="00801150" w:rsidRPr="009D7134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 xml:space="preserve">Z futerałem </w:t>
      </w:r>
    </w:p>
    <w:p w:rsidR="009D7134" w:rsidRPr="00801150" w:rsidRDefault="009D7134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Kolor: mix</w:t>
      </w:r>
    </w:p>
    <w:p w:rsidR="00F65C00" w:rsidRDefault="00F65C00" w:rsidP="00801150">
      <w:pPr>
        <w:pStyle w:val="Akapitzlist"/>
        <w:spacing w:line="360" w:lineRule="auto"/>
        <w:ind w:left="1790"/>
        <w:jc w:val="both"/>
        <w:rPr>
          <w:b/>
          <w:sz w:val="24"/>
          <w:szCs w:val="28"/>
          <w:u w:val="single"/>
        </w:rPr>
      </w:pPr>
    </w:p>
    <w:p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</w:p>
    <w:p w:rsidR="009D7134" w:rsidRDefault="009D7134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Kolorystyka materiałów promocyjnych powinna być w barwach </w:t>
      </w:r>
      <w:proofErr w:type="spellStart"/>
      <w:r>
        <w:rPr>
          <w:sz w:val="24"/>
          <w:szCs w:val="28"/>
        </w:rPr>
        <w:t>loga</w:t>
      </w:r>
      <w:proofErr w:type="spellEnd"/>
      <w:r>
        <w:rPr>
          <w:sz w:val="24"/>
          <w:szCs w:val="28"/>
        </w:rPr>
        <w:t xml:space="preserve"> CUS.</w:t>
      </w:r>
    </w:p>
    <w:p w:rsidR="009D7134" w:rsidRDefault="009D7134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</w:p>
    <w:p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Znakowanie musi być wykonane zgodnie z wzorem podanym przez Zamawiającego.</w:t>
      </w:r>
    </w:p>
    <w:p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</w:p>
    <w:p w:rsidR="00C97A66" w:rsidRPr="00FA0B11" w:rsidRDefault="00317E30" w:rsidP="00FA0B11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 w:rsidRPr="00317E30">
        <w:rPr>
          <w:sz w:val="24"/>
          <w:szCs w:val="28"/>
        </w:rPr>
        <w:t>Opracowanie graficzne znakowania Wykonawca uzgodni z Zamawiającym przed realizacją. Wszelkie uwagi zgłoszone przez Zamawiającego dotyczące przedstawionych projektów graficznych muszą zostać uwzględnione przez Wykonawcę.</w:t>
      </w:r>
      <w:bookmarkStart w:id="0" w:name="_GoBack"/>
      <w:bookmarkEnd w:id="0"/>
    </w:p>
    <w:sectPr w:rsidR="00C97A66" w:rsidRPr="00FA0B11" w:rsidSect="00CB351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5E5"/>
    <w:multiLevelType w:val="hybridMultilevel"/>
    <w:tmpl w:val="B0A2D1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754331"/>
    <w:multiLevelType w:val="hybridMultilevel"/>
    <w:tmpl w:val="D2F20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8F529F"/>
    <w:multiLevelType w:val="hybridMultilevel"/>
    <w:tmpl w:val="A6905E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F5427"/>
    <w:multiLevelType w:val="hybridMultilevel"/>
    <w:tmpl w:val="6972B660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9F38FB"/>
    <w:multiLevelType w:val="hybridMultilevel"/>
    <w:tmpl w:val="696011A6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2934F70"/>
    <w:multiLevelType w:val="hybridMultilevel"/>
    <w:tmpl w:val="44F28944"/>
    <w:lvl w:ilvl="0" w:tplc="56D6E7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2621E"/>
    <w:multiLevelType w:val="hybridMultilevel"/>
    <w:tmpl w:val="DD022B18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38138F"/>
    <w:multiLevelType w:val="multilevel"/>
    <w:tmpl w:val="30A0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943EB"/>
    <w:multiLevelType w:val="hybridMultilevel"/>
    <w:tmpl w:val="906AD7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2431A"/>
    <w:multiLevelType w:val="hybridMultilevel"/>
    <w:tmpl w:val="FC145264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8E7B96"/>
    <w:multiLevelType w:val="hybridMultilevel"/>
    <w:tmpl w:val="01A2FCAA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98A2D9B"/>
    <w:multiLevelType w:val="hybridMultilevel"/>
    <w:tmpl w:val="8E38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2B6"/>
    <w:multiLevelType w:val="hybridMultilevel"/>
    <w:tmpl w:val="75466CDE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6642077"/>
    <w:multiLevelType w:val="hybridMultilevel"/>
    <w:tmpl w:val="48D8D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DA0446"/>
    <w:multiLevelType w:val="hybridMultilevel"/>
    <w:tmpl w:val="C0D2B376"/>
    <w:lvl w:ilvl="0" w:tplc="4B7EA8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B84C6D"/>
    <w:multiLevelType w:val="hybridMultilevel"/>
    <w:tmpl w:val="6574B2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C30A2D"/>
    <w:multiLevelType w:val="hybridMultilevel"/>
    <w:tmpl w:val="B568FC5C"/>
    <w:lvl w:ilvl="0" w:tplc="FAD6A0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DA6C82"/>
    <w:multiLevelType w:val="hybridMultilevel"/>
    <w:tmpl w:val="EF66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B31CA"/>
    <w:multiLevelType w:val="hybridMultilevel"/>
    <w:tmpl w:val="BD026E00"/>
    <w:lvl w:ilvl="0" w:tplc="4B7EA886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6ADD71B8"/>
    <w:multiLevelType w:val="hybridMultilevel"/>
    <w:tmpl w:val="F14EE8A2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7135E0"/>
    <w:multiLevelType w:val="hybridMultilevel"/>
    <w:tmpl w:val="257A298A"/>
    <w:lvl w:ilvl="0" w:tplc="4B7EA88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DA5F8C"/>
    <w:multiLevelType w:val="hybridMultilevel"/>
    <w:tmpl w:val="A8D0BEBE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AB3009"/>
    <w:multiLevelType w:val="hybridMultilevel"/>
    <w:tmpl w:val="210ACB8E"/>
    <w:lvl w:ilvl="0" w:tplc="FAD6A098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2D0AAF"/>
    <w:multiLevelType w:val="hybridMultilevel"/>
    <w:tmpl w:val="1F3E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21"/>
  </w:num>
  <w:num w:numId="6">
    <w:abstractNumId w:val="6"/>
  </w:num>
  <w:num w:numId="7">
    <w:abstractNumId w:val="22"/>
  </w:num>
  <w:num w:numId="8">
    <w:abstractNumId w:val="19"/>
  </w:num>
  <w:num w:numId="9">
    <w:abstractNumId w:val="3"/>
  </w:num>
  <w:num w:numId="10">
    <w:abstractNumId w:val="9"/>
  </w:num>
  <w:num w:numId="11">
    <w:abstractNumId w:val="11"/>
  </w:num>
  <w:num w:numId="12">
    <w:abstractNumId w:val="17"/>
  </w:num>
  <w:num w:numId="13">
    <w:abstractNumId w:val="23"/>
  </w:num>
  <w:num w:numId="14">
    <w:abstractNumId w:val="15"/>
  </w:num>
  <w:num w:numId="15">
    <w:abstractNumId w:val="8"/>
  </w:num>
  <w:num w:numId="16">
    <w:abstractNumId w:val="13"/>
  </w:num>
  <w:num w:numId="17">
    <w:abstractNumId w:val="2"/>
  </w:num>
  <w:num w:numId="18">
    <w:abstractNumId w:val="14"/>
  </w:num>
  <w:num w:numId="19">
    <w:abstractNumId w:val="20"/>
  </w:num>
  <w:num w:numId="20">
    <w:abstractNumId w:val="12"/>
  </w:num>
  <w:num w:numId="21">
    <w:abstractNumId w:val="10"/>
  </w:num>
  <w:num w:numId="22">
    <w:abstractNumId w:val="7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66"/>
    <w:rsid w:val="00031E88"/>
    <w:rsid w:val="0005189A"/>
    <w:rsid w:val="00317E30"/>
    <w:rsid w:val="003442A3"/>
    <w:rsid w:val="00397CF5"/>
    <w:rsid w:val="00465C9F"/>
    <w:rsid w:val="004C6ACB"/>
    <w:rsid w:val="00514E63"/>
    <w:rsid w:val="00521471"/>
    <w:rsid w:val="00560D03"/>
    <w:rsid w:val="005873D9"/>
    <w:rsid w:val="005D73CE"/>
    <w:rsid w:val="006103A6"/>
    <w:rsid w:val="00635BC9"/>
    <w:rsid w:val="006538CB"/>
    <w:rsid w:val="00675CA8"/>
    <w:rsid w:val="006F08C5"/>
    <w:rsid w:val="00732053"/>
    <w:rsid w:val="00733620"/>
    <w:rsid w:val="00801150"/>
    <w:rsid w:val="00802A07"/>
    <w:rsid w:val="009A608A"/>
    <w:rsid w:val="009D7134"/>
    <w:rsid w:val="00C575ED"/>
    <w:rsid w:val="00C97A66"/>
    <w:rsid w:val="00CB3517"/>
    <w:rsid w:val="00F65C00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DEC5-CBBC-40FE-B0C7-C0282E6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5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3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7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3</cp:revision>
  <cp:lastPrinted>2021-08-23T09:07:00Z</cp:lastPrinted>
  <dcterms:created xsi:type="dcterms:W3CDTF">2021-08-23T14:04:00Z</dcterms:created>
  <dcterms:modified xsi:type="dcterms:W3CDTF">2021-08-24T09:40:00Z</dcterms:modified>
</cp:coreProperties>
</file>